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AF67D93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D72FDE">
        <w:rPr>
          <w:sz w:val="28"/>
          <w:szCs w:val="28"/>
        </w:rPr>
        <w:t>ООО ПКБ «ВЕГА-СИБ»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15140504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</w:t>
      </w:r>
      <w:proofErr w:type="gramStart"/>
      <w:r w:rsidR="00BD7D22" w:rsidRPr="002F6553">
        <w:rPr>
          <w:rStyle w:val="fontstyle01"/>
        </w:rPr>
        <w:t>и</w:t>
      </w:r>
      <w:r w:rsidR="000C76D8" w:rsidRPr="007D6C27">
        <w:rPr>
          <w:szCs w:val="28"/>
        </w:rPr>
        <w:t xml:space="preserve"> </w:t>
      </w:r>
      <w:r w:rsidR="00D72FDE">
        <w:rPr>
          <w:szCs w:val="28"/>
        </w:rPr>
        <w:t>ООО</w:t>
      </w:r>
      <w:proofErr w:type="gramEnd"/>
      <w:r w:rsidR="00D72FDE">
        <w:rPr>
          <w:szCs w:val="28"/>
        </w:rPr>
        <w:t xml:space="preserve"> ПБК «ВЕГА-СИБ»</w:t>
      </w:r>
      <w:r w:rsidR="005E315F" w:rsidRPr="007D6C27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728BB5A6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72FDE">
        <w:rPr>
          <w:szCs w:val="28"/>
        </w:rPr>
        <w:t>30.10</w:t>
      </w:r>
      <w:r w:rsidRPr="007D6C27">
        <w:rPr>
          <w:szCs w:val="28"/>
        </w:rPr>
        <w:t>.2023 №1</w:t>
      </w:r>
      <w:r w:rsidR="00D72FDE">
        <w:rPr>
          <w:szCs w:val="28"/>
        </w:rPr>
        <w:t>6</w:t>
      </w:r>
      <w:bookmarkStart w:id="9" w:name="_GoBack"/>
      <w:bookmarkEnd w:id="9"/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D72FD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72FD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65</cp:revision>
  <cp:lastPrinted>2023-10-26T06:29:00Z</cp:lastPrinted>
  <dcterms:created xsi:type="dcterms:W3CDTF">2023-05-02T07:16:00Z</dcterms:created>
  <dcterms:modified xsi:type="dcterms:W3CDTF">2023-11-07T09:16:00Z</dcterms:modified>
</cp:coreProperties>
</file>